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D0F" w:rsidRDefault="004E4D0F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  <w:proofErr w:type="spellStart"/>
      <w:r>
        <w:rPr>
          <w:b/>
          <w:i/>
          <w:lang w:val="en-US" w:eastAsia="en-US"/>
        </w:rPr>
        <w:t>Образец</w:t>
      </w:r>
      <w:proofErr w:type="spellEnd"/>
      <w:r>
        <w:rPr>
          <w:b/>
          <w:i/>
          <w:lang w:val="en-US" w:eastAsia="en-US"/>
        </w:rPr>
        <w:t xml:space="preserve"> № </w:t>
      </w:r>
      <w:r w:rsidR="00DA4108">
        <w:rPr>
          <w:b/>
          <w:i/>
          <w:lang w:eastAsia="en-US"/>
        </w:rPr>
        <w:t>1</w:t>
      </w:r>
      <w:r w:rsidR="000E1701">
        <w:rPr>
          <w:b/>
          <w:i/>
          <w:lang w:eastAsia="en-US"/>
        </w:rPr>
        <w:t>7</w:t>
      </w:r>
    </w:p>
    <w:p w:rsidR="004E4D0F" w:rsidRDefault="004E4D0F" w:rsidP="00A1325C">
      <w:pPr>
        <w:spacing w:line="300" w:lineRule="atLeast"/>
        <w:ind w:firstLine="284"/>
        <w:jc w:val="center"/>
        <w:textAlignment w:val="center"/>
        <w:rPr>
          <w:b/>
          <w:color w:val="000000"/>
        </w:rPr>
      </w:pPr>
    </w:p>
    <w:p w:rsidR="00DA4108" w:rsidRPr="00DA4108" w:rsidRDefault="00DA4108" w:rsidP="00DA4108">
      <w:pPr>
        <w:widowControl w:val="0"/>
        <w:autoSpaceDE w:val="0"/>
        <w:autoSpaceDN w:val="0"/>
        <w:adjustRightInd w:val="0"/>
        <w:jc w:val="center"/>
        <w:rPr>
          <w:b/>
          <w:bCs/>
          <w:lang w:val="ru-RU"/>
        </w:rPr>
      </w:pPr>
      <w:r w:rsidRPr="00DA4108">
        <w:rPr>
          <w:b/>
          <w:bCs/>
          <w:lang w:val="ru-RU"/>
        </w:rPr>
        <w:t xml:space="preserve">Д Е К Л А </w:t>
      </w:r>
      <w:proofErr w:type="gramStart"/>
      <w:r w:rsidRPr="00DA4108">
        <w:rPr>
          <w:b/>
          <w:bCs/>
          <w:lang w:val="ru-RU"/>
        </w:rPr>
        <w:t>Р</w:t>
      </w:r>
      <w:proofErr w:type="gramEnd"/>
      <w:r w:rsidRPr="00DA4108">
        <w:rPr>
          <w:b/>
          <w:bCs/>
          <w:lang w:val="ru-RU"/>
        </w:rPr>
        <w:t xml:space="preserve"> А Ц И Я</w:t>
      </w:r>
      <w:r w:rsidRPr="00DA4108">
        <w:rPr>
          <w:b/>
          <w:bCs/>
          <w:vertAlign w:val="superscript"/>
          <w:lang w:val="ru-RU"/>
        </w:rPr>
        <w:footnoteReference w:id="1"/>
      </w:r>
    </w:p>
    <w:p w:rsidR="00DA4108" w:rsidRPr="00DA4108" w:rsidRDefault="00DA4108" w:rsidP="00DA4108">
      <w:pPr>
        <w:widowControl w:val="0"/>
        <w:autoSpaceDE w:val="0"/>
        <w:autoSpaceDN w:val="0"/>
        <w:adjustRightInd w:val="0"/>
        <w:rPr>
          <w:b/>
          <w:bCs/>
        </w:rPr>
      </w:pPr>
    </w:p>
    <w:p w:rsidR="00DA4108" w:rsidRPr="00DA4108" w:rsidRDefault="00DA4108" w:rsidP="00DA4108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DA4108">
        <w:rPr>
          <w:b/>
          <w:bCs/>
        </w:rPr>
        <w:t>за спазване на задълженията, свързани с данъци и осигуровки,</w:t>
      </w:r>
      <w:r w:rsidR="00222A9B">
        <w:rPr>
          <w:b/>
          <w:bCs/>
        </w:rPr>
        <w:t xml:space="preserve"> </w:t>
      </w:r>
      <w:r w:rsidRPr="00DA4108">
        <w:rPr>
          <w:b/>
          <w:bCs/>
        </w:rPr>
        <w:t>опазване на околната среда, закрила на заетостта и условията на труд</w:t>
      </w:r>
    </w:p>
    <w:p w:rsidR="00DA4108" w:rsidRPr="00DA4108" w:rsidRDefault="00DA4108" w:rsidP="00DA4108">
      <w:pPr>
        <w:jc w:val="both"/>
        <w:rPr>
          <w:lang w:val="ru-RU"/>
        </w:rPr>
      </w:pPr>
    </w:p>
    <w:p w:rsidR="00DA4108" w:rsidRPr="00DA4108" w:rsidRDefault="00DA4108" w:rsidP="00DA4108">
      <w:pPr>
        <w:jc w:val="both"/>
        <w:rPr>
          <w:lang w:val="ru-RU"/>
        </w:rPr>
      </w:pPr>
    </w:p>
    <w:p w:rsidR="00DA4108" w:rsidRPr="00DA4108" w:rsidRDefault="00DA4108" w:rsidP="00DA4108">
      <w:pPr>
        <w:spacing w:line="360" w:lineRule="auto"/>
        <w:ind w:firstLine="709"/>
        <w:jc w:val="both"/>
        <w:rPr>
          <w:i/>
          <w:iCs/>
          <w:lang w:val="ru-RU"/>
        </w:rPr>
      </w:pPr>
      <w:proofErr w:type="spellStart"/>
      <w:r w:rsidRPr="00DA4108">
        <w:rPr>
          <w:lang w:val="ru-RU"/>
        </w:rPr>
        <w:t>Долуподписаният</w:t>
      </w:r>
      <w:proofErr w:type="spellEnd"/>
      <w:r w:rsidRPr="00DA4108">
        <w:rPr>
          <w:lang w:val="ru-RU"/>
        </w:rPr>
        <w:t xml:space="preserve"> /</w:t>
      </w:r>
      <w:proofErr w:type="spellStart"/>
      <w:r w:rsidRPr="00DA4108">
        <w:rPr>
          <w:lang w:val="ru-RU"/>
        </w:rPr>
        <w:t>ната</w:t>
      </w:r>
      <w:proofErr w:type="spellEnd"/>
      <w:r w:rsidRPr="00DA4108">
        <w:rPr>
          <w:lang w:val="ru-RU"/>
        </w:rPr>
        <w:t>/</w:t>
      </w:r>
      <w:r w:rsidRPr="00DA4108">
        <w:t xml:space="preserve"> ………………………….…………………..…………..</w:t>
      </w:r>
      <w:r w:rsidRPr="00DA4108">
        <w:rPr>
          <w:lang w:val="ru-RU"/>
        </w:rPr>
        <w:t xml:space="preserve"> </w:t>
      </w:r>
      <w:r w:rsidRPr="00DA4108">
        <w:t xml:space="preserve">ЕГН……….., </w:t>
      </w:r>
      <w:r w:rsidRPr="00DA4108">
        <w:rPr>
          <w:lang w:val="ru-RU"/>
        </w:rPr>
        <w:t xml:space="preserve">в </w:t>
      </w:r>
      <w:proofErr w:type="spellStart"/>
      <w:r w:rsidRPr="00DA4108">
        <w:rPr>
          <w:lang w:val="ru-RU"/>
        </w:rPr>
        <w:t>качеството</w:t>
      </w:r>
      <w:proofErr w:type="spellEnd"/>
      <w:r w:rsidRPr="00DA4108">
        <w:rPr>
          <w:lang w:val="ru-RU"/>
        </w:rPr>
        <w:t xml:space="preserve"> си </w:t>
      </w:r>
      <w:proofErr w:type="gramStart"/>
      <w:r w:rsidRPr="00DA4108">
        <w:rPr>
          <w:lang w:val="ru-RU"/>
        </w:rPr>
        <w:t>на</w:t>
      </w:r>
      <w:proofErr w:type="gramEnd"/>
      <w:r w:rsidRPr="00DA4108">
        <w:t>…………………………………………………..…….</w:t>
      </w:r>
      <w:r w:rsidRPr="00DA4108">
        <w:rPr>
          <w:i/>
          <w:iCs/>
          <w:lang w:val="ru-RU"/>
        </w:rPr>
        <w:t xml:space="preserve"> </w:t>
      </w:r>
    </w:p>
    <w:p w:rsidR="00DA4108" w:rsidRPr="00DA4108" w:rsidRDefault="00DA4108" w:rsidP="00DA4108">
      <w:pPr>
        <w:spacing w:line="360" w:lineRule="auto"/>
        <w:jc w:val="center"/>
        <w:rPr>
          <w:i/>
          <w:iCs/>
        </w:rPr>
      </w:pPr>
      <w:r w:rsidRPr="00DA4108">
        <w:rPr>
          <w:i/>
          <w:iCs/>
          <w:lang w:val="ru-RU"/>
        </w:rPr>
        <w:t xml:space="preserve">                                                               (</w:t>
      </w:r>
      <w:proofErr w:type="spellStart"/>
      <w:r w:rsidRPr="00DA4108">
        <w:rPr>
          <w:i/>
          <w:iCs/>
          <w:lang w:val="ru-RU"/>
        </w:rPr>
        <w:t>длъжност</w:t>
      </w:r>
      <w:proofErr w:type="spellEnd"/>
      <w:r w:rsidRPr="00DA4108">
        <w:rPr>
          <w:i/>
          <w:iCs/>
        </w:rPr>
        <w:t>)</w:t>
      </w:r>
    </w:p>
    <w:p w:rsidR="00DA4108" w:rsidRPr="00DA4108" w:rsidRDefault="00DA4108" w:rsidP="00DA4108">
      <w:pPr>
        <w:spacing w:line="360" w:lineRule="auto"/>
        <w:jc w:val="both"/>
      </w:pPr>
      <w:r w:rsidRPr="00DA4108">
        <w:rPr>
          <w:lang w:val="ru-RU"/>
        </w:rPr>
        <w:t>на участника</w:t>
      </w:r>
      <w:proofErr w:type="gramStart"/>
      <w:r w:rsidRPr="00DA4108">
        <w:rPr>
          <w:lang w:val="ru-RU"/>
        </w:rPr>
        <w:t>.................................</w:t>
      </w:r>
      <w:r w:rsidRPr="00DA4108">
        <w:t>…………………………………………………..…….,</w:t>
      </w:r>
      <w:proofErr w:type="gramEnd"/>
    </w:p>
    <w:p w:rsidR="00DA4108" w:rsidRPr="00DA4108" w:rsidRDefault="00DA4108" w:rsidP="00DA4108">
      <w:pPr>
        <w:spacing w:line="360" w:lineRule="auto"/>
        <w:jc w:val="center"/>
        <w:rPr>
          <w:i/>
          <w:iCs/>
        </w:rPr>
      </w:pPr>
      <w:r w:rsidRPr="00DA4108">
        <w:rPr>
          <w:i/>
          <w:iCs/>
          <w:lang w:val="ru-RU"/>
        </w:rPr>
        <w:t xml:space="preserve">( </w:t>
      </w:r>
      <w:r w:rsidRPr="00DA4108">
        <w:rPr>
          <w:i/>
          <w:iCs/>
        </w:rPr>
        <w:t>наименование на участника)</w:t>
      </w:r>
    </w:p>
    <w:p w:rsidR="00DA4108" w:rsidRPr="00DA4108" w:rsidRDefault="00DA4108" w:rsidP="00DA4108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</w:rPr>
      </w:pPr>
      <w:r w:rsidRPr="00DA4108">
        <w:rPr>
          <w:i/>
          <w:iCs/>
        </w:rPr>
        <w:t xml:space="preserve"> </w:t>
      </w:r>
      <w:r w:rsidRPr="00DA4108">
        <w:t>ЕИК/БУЛСТАТ ..........................................................,</w:t>
      </w:r>
      <w:r w:rsidRPr="00DA4108">
        <w:rPr>
          <w:i/>
          <w:iCs/>
        </w:rPr>
        <w:t xml:space="preserve"> </w:t>
      </w:r>
      <w:r w:rsidRPr="00DA4108">
        <w:rPr>
          <w:u w:color="FF0000"/>
          <w:lang w:val="ru-RU"/>
        </w:rPr>
        <w:t xml:space="preserve">в </w:t>
      </w:r>
      <w:r w:rsidRPr="00DA4108">
        <w:rPr>
          <w:u w:color="FF0000"/>
        </w:rPr>
        <w:t xml:space="preserve">обществена поръчка по реда на Закона за обществените поръчки /ЗОП/ </w:t>
      </w:r>
      <w:r w:rsidRPr="00DA4108">
        <w:rPr>
          <w:u w:color="FF0000"/>
          <w:lang w:val="ru-RU"/>
        </w:rPr>
        <w:t xml:space="preserve">с </w:t>
      </w:r>
      <w:r w:rsidRPr="00DA4108">
        <w:rPr>
          <w:u w:color="FF0000"/>
        </w:rPr>
        <w:t>предмет</w:t>
      </w:r>
      <w:r w:rsidRPr="00DA4108">
        <w:rPr>
          <w:u w:color="FF0000"/>
          <w:lang w:val="ru-RU"/>
        </w:rPr>
        <w:t xml:space="preserve">: </w:t>
      </w:r>
      <w:r w:rsidR="000E1701" w:rsidRPr="000E1701">
        <w:rPr>
          <w:b/>
        </w:rPr>
        <w:t>„Обществен превоз на пътници по автобусни линии от утвърдената Областна транспортна схема по обособени позиции”</w:t>
      </w:r>
      <w:r w:rsidR="000E1701">
        <w:rPr>
          <w:b/>
        </w:rPr>
        <w:t xml:space="preserve"> по Обособена позиция …………</w:t>
      </w:r>
      <w:bookmarkStart w:id="0" w:name="_GoBack"/>
      <w:bookmarkEnd w:id="0"/>
      <w:r w:rsidRPr="00DA4108">
        <w:rPr>
          <w:b/>
        </w:rPr>
        <w:t>,</w:t>
      </w:r>
      <w:r w:rsidR="006F63FB">
        <w:rPr>
          <w:b/>
        </w:rPr>
        <w:t xml:space="preserve"> </w:t>
      </w:r>
      <w:r w:rsidR="00463F97">
        <w:rPr>
          <w:b/>
        </w:rPr>
        <w:t xml:space="preserve"> </w:t>
      </w:r>
    </w:p>
    <w:p w:rsidR="00DA4108" w:rsidRPr="00DA4108" w:rsidRDefault="00DA4108" w:rsidP="00DA4108">
      <w:pPr>
        <w:widowControl w:val="0"/>
        <w:autoSpaceDE w:val="0"/>
        <w:autoSpaceDN w:val="0"/>
        <w:adjustRightInd w:val="0"/>
        <w:spacing w:line="360" w:lineRule="auto"/>
        <w:jc w:val="both"/>
      </w:pPr>
    </w:p>
    <w:p w:rsidR="00DA4108" w:rsidRPr="00DA4108" w:rsidRDefault="00DA4108" w:rsidP="00DA4108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DA4108">
        <w:rPr>
          <w:b/>
          <w:bCs/>
          <w:lang w:val="x-none"/>
        </w:rPr>
        <w:t>Д</w:t>
      </w:r>
      <w:r w:rsidRPr="00DA4108">
        <w:rPr>
          <w:b/>
          <w:bCs/>
        </w:rPr>
        <w:t xml:space="preserve"> </w:t>
      </w:r>
      <w:r w:rsidRPr="00DA4108">
        <w:rPr>
          <w:b/>
          <w:bCs/>
          <w:lang w:val="x-none"/>
        </w:rPr>
        <w:t>Е</w:t>
      </w:r>
      <w:r w:rsidRPr="00DA4108">
        <w:rPr>
          <w:b/>
          <w:bCs/>
        </w:rPr>
        <w:t xml:space="preserve"> </w:t>
      </w:r>
      <w:r w:rsidRPr="00DA4108">
        <w:rPr>
          <w:b/>
          <w:bCs/>
          <w:lang w:val="x-none"/>
        </w:rPr>
        <w:t>К</w:t>
      </w:r>
      <w:r w:rsidRPr="00DA4108">
        <w:rPr>
          <w:b/>
          <w:bCs/>
        </w:rPr>
        <w:t xml:space="preserve"> </w:t>
      </w:r>
      <w:r w:rsidRPr="00DA4108">
        <w:rPr>
          <w:b/>
          <w:bCs/>
          <w:lang w:val="x-none"/>
        </w:rPr>
        <w:t>Л</w:t>
      </w:r>
      <w:r w:rsidRPr="00DA4108">
        <w:rPr>
          <w:b/>
          <w:bCs/>
        </w:rPr>
        <w:t xml:space="preserve"> </w:t>
      </w:r>
      <w:r w:rsidRPr="00DA4108">
        <w:rPr>
          <w:b/>
          <w:bCs/>
          <w:lang w:val="x-none"/>
        </w:rPr>
        <w:t>А</w:t>
      </w:r>
      <w:r w:rsidRPr="00DA4108">
        <w:rPr>
          <w:b/>
          <w:bCs/>
        </w:rPr>
        <w:t xml:space="preserve"> </w:t>
      </w:r>
      <w:r w:rsidRPr="00DA4108">
        <w:rPr>
          <w:b/>
          <w:bCs/>
          <w:lang w:val="x-none"/>
        </w:rPr>
        <w:t>Р</w:t>
      </w:r>
      <w:r w:rsidRPr="00DA4108">
        <w:rPr>
          <w:b/>
          <w:bCs/>
        </w:rPr>
        <w:t xml:space="preserve"> </w:t>
      </w:r>
      <w:r w:rsidRPr="00DA4108">
        <w:rPr>
          <w:b/>
          <w:bCs/>
          <w:lang w:val="x-none"/>
        </w:rPr>
        <w:t>И</w:t>
      </w:r>
      <w:r w:rsidRPr="00DA4108">
        <w:rPr>
          <w:b/>
          <w:bCs/>
        </w:rPr>
        <w:t xml:space="preserve"> </w:t>
      </w:r>
      <w:r w:rsidRPr="00DA4108">
        <w:rPr>
          <w:b/>
          <w:bCs/>
          <w:lang w:val="x-none"/>
        </w:rPr>
        <w:t>Р</w:t>
      </w:r>
      <w:r w:rsidRPr="00DA4108">
        <w:rPr>
          <w:b/>
          <w:bCs/>
        </w:rPr>
        <w:t xml:space="preserve"> </w:t>
      </w:r>
      <w:r w:rsidRPr="00DA4108">
        <w:rPr>
          <w:b/>
          <w:bCs/>
          <w:lang w:val="x-none"/>
        </w:rPr>
        <w:t>А</w:t>
      </w:r>
      <w:r w:rsidRPr="00DA4108">
        <w:rPr>
          <w:b/>
          <w:bCs/>
        </w:rPr>
        <w:t xml:space="preserve"> </w:t>
      </w:r>
      <w:r w:rsidRPr="00DA4108">
        <w:rPr>
          <w:b/>
          <w:bCs/>
          <w:lang w:val="x-none"/>
        </w:rPr>
        <w:t>М</w:t>
      </w:r>
      <w:r w:rsidRPr="00DA4108">
        <w:rPr>
          <w:b/>
          <w:bCs/>
        </w:rPr>
        <w:t xml:space="preserve">, Ч Е </w:t>
      </w:r>
      <w:r w:rsidRPr="00DA4108">
        <w:rPr>
          <w:b/>
          <w:bCs/>
          <w:lang w:val="x-none"/>
        </w:rPr>
        <w:t>:</w:t>
      </w:r>
    </w:p>
    <w:p w:rsidR="00DA4108" w:rsidRPr="00DA4108" w:rsidRDefault="00DA4108" w:rsidP="00DA4108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DA4108" w:rsidRPr="00DA4108" w:rsidRDefault="00DA4108" w:rsidP="00DA4108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DA4108" w:rsidRPr="00DA4108" w:rsidRDefault="00DA4108" w:rsidP="00DA4108">
      <w:pPr>
        <w:ind w:firstLine="709"/>
        <w:jc w:val="both"/>
      </w:pPr>
      <w:r w:rsidRPr="00DA4108">
        <w:t xml:space="preserve">При изготвяне на офертата са спазени задълженията, свързани с данъци и осигуровки, опазване на околната среда, закрила на заетостта и условията на труд.  </w:t>
      </w:r>
    </w:p>
    <w:p w:rsidR="00DA4108" w:rsidRPr="00DA4108" w:rsidRDefault="00DA4108" w:rsidP="00DA4108">
      <w:pPr>
        <w:spacing w:before="120"/>
        <w:jc w:val="both"/>
      </w:pPr>
    </w:p>
    <w:p w:rsidR="00DA4108" w:rsidRPr="00DA4108" w:rsidRDefault="00DA4108" w:rsidP="00DA4108">
      <w:pPr>
        <w:spacing w:before="120"/>
        <w:ind w:firstLine="709"/>
        <w:jc w:val="both"/>
      </w:pPr>
      <w:r w:rsidRPr="00DA4108">
        <w:t>Известна ми е отговорността по</w:t>
      </w:r>
      <w:r w:rsidRPr="00DA4108">
        <w:rPr>
          <w:lang w:val="ru-RU"/>
        </w:rPr>
        <w:t xml:space="preserve"> </w:t>
      </w:r>
      <w:r w:rsidRPr="00DA4108">
        <w:t>чл.313 от Наказателния кодекс за деклариране на неверни данни.</w:t>
      </w:r>
    </w:p>
    <w:p w:rsidR="00DA4108" w:rsidRPr="00DA4108" w:rsidRDefault="00DA4108" w:rsidP="00DA4108">
      <w:pPr>
        <w:spacing w:before="120"/>
        <w:jc w:val="both"/>
      </w:pPr>
    </w:p>
    <w:p w:rsidR="00DA4108" w:rsidRPr="00DA4108" w:rsidRDefault="00DA4108" w:rsidP="00DA4108">
      <w:pPr>
        <w:spacing w:before="120"/>
        <w:jc w:val="both"/>
        <w:rPr>
          <w:b/>
          <w:bCs/>
          <w:i/>
          <w:iCs/>
        </w:rPr>
      </w:pPr>
      <w:r w:rsidRPr="00DA4108">
        <w:rPr>
          <w:b/>
          <w:bCs/>
          <w:i/>
          <w:iCs/>
          <w:lang w:val="x-none"/>
        </w:rPr>
        <w:t>Дата: .........</w:t>
      </w:r>
      <w:r w:rsidRPr="00DA4108">
        <w:rPr>
          <w:b/>
          <w:bCs/>
          <w:i/>
          <w:iCs/>
        </w:rPr>
        <w:t>.............</w:t>
      </w:r>
      <w:r w:rsidRPr="00DA4108">
        <w:rPr>
          <w:b/>
          <w:bCs/>
          <w:i/>
          <w:iCs/>
          <w:lang w:val="x-none"/>
        </w:rPr>
        <w:t>г.</w:t>
      </w:r>
      <w:r w:rsidRPr="00DA4108">
        <w:rPr>
          <w:b/>
          <w:bCs/>
          <w:i/>
          <w:iCs/>
        </w:rPr>
        <w:tab/>
      </w:r>
      <w:r w:rsidRPr="00DA4108">
        <w:rPr>
          <w:b/>
          <w:bCs/>
          <w:i/>
          <w:iCs/>
        </w:rPr>
        <w:tab/>
      </w:r>
      <w:r w:rsidRPr="00DA4108">
        <w:rPr>
          <w:b/>
          <w:bCs/>
          <w:i/>
          <w:iCs/>
        </w:rPr>
        <w:tab/>
      </w:r>
      <w:r w:rsidRPr="00DA4108">
        <w:rPr>
          <w:b/>
          <w:bCs/>
          <w:i/>
          <w:iCs/>
        </w:rPr>
        <w:tab/>
      </w:r>
      <w:r w:rsidRPr="00DA4108">
        <w:rPr>
          <w:b/>
          <w:bCs/>
          <w:i/>
          <w:iCs/>
          <w:lang w:val="x-none"/>
        </w:rPr>
        <w:t>ДЕКЛАРАТОР:</w:t>
      </w:r>
      <w:r w:rsidRPr="00DA4108">
        <w:rPr>
          <w:b/>
          <w:bCs/>
          <w:i/>
          <w:iCs/>
        </w:rPr>
        <w:t xml:space="preserve"> ....................................</w:t>
      </w:r>
      <w:r w:rsidRPr="00DA4108">
        <w:rPr>
          <w:b/>
          <w:bCs/>
          <w:i/>
          <w:iCs/>
          <w:lang w:val="x-none"/>
        </w:rPr>
        <w:t xml:space="preserve"> </w:t>
      </w:r>
    </w:p>
    <w:p w:rsidR="00DA4108" w:rsidRPr="00DA4108" w:rsidRDefault="00DA4108" w:rsidP="00DA4108">
      <w:pPr>
        <w:spacing w:before="120"/>
        <w:jc w:val="both"/>
        <w:rPr>
          <w:b/>
          <w:bCs/>
          <w:i/>
          <w:iCs/>
        </w:rPr>
      </w:pPr>
      <w:r w:rsidRPr="00DA4108">
        <w:rPr>
          <w:b/>
          <w:bCs/>
          <w:i/>
          <w:iCs/>
        </w:rPr>
        <w:t xml:space="preserve">                                                                                                         ………………………………</w:t>
      </w:r>
    </w:p>
    <w:p w:rsidR="00DA4108" w:rsidRPr="00DA4108" w:rsidRDefault="00DA4108" w:rsidP="00DA4108">
      <w:pPr>
        <w:spacing w:before="120"/>
        <w:jc w:val="both"/>
        <w:rPr>
          <w:b/>
          <w:bCs/>
          <w:i/>
          <w:iCs/>
        </w:rPr>
      </w:pPr>
      <w:r w:rsidRPr="00DA4108">
        <w:rPr>
          <w:b/>
          <w:bCs/>
          <w:i/>
          <w:iCs/>
        </w:rPr>
        <w:tab/>
      </w:r>
      <w:r w:rsidRPr="00DA4108">
        <w:rPr>
          <w:b/>
          <w:bCs/>
          <w:i/>
          <w:iCs/>
        </w:rPr>
        <w:tab/>
      </w:r>
      <w:r w:rsidRPr="00DA4108">
        <w:rPr>
          <w:b/>
          <w:bCs/>
          <w:i/>
          <w:iCs/>
        </w:rPr>
        <w:tab/>
        <w:t xml:space="preserve">                                                           </w:t>
      </w:r>
      <w:r w:rsidRPr="00DA4108">
        <w:rPr>
          <w:b/>
          <w:bCs/>
          <w:i/>
          <w:iCs/>
        </w:rPr>
        <w:tab/>
        <w:t xml:space="preserve">  /име и фамилия,</w:t>
      </w:r>
    </w:p>
    <w:p w:rsidR="00DA4108" w:rsidRPr="00DA4108" w:rsidRDefault="00DA4108" w:rsidP="00DA4108">
      <w:pPr>
        <w:spacing w:before="120"/>
        <w:jc w:val="both"/>
        <w:rPr>
          <w:b/>
          <w:bCs/>
          <w:i/>
          <w:iCs/>
        </w:rPr>
      </w:pPr>
      <w:r w:rsidRPr="00DA4108">
        <w:rPr>
          <w:b/>
          <w:bCs/>
          <w:i/>
          <w:iCs/>
        </w:rPr>
        <w:t xml:space="preserve">                                                                                                           подпис и печат/</w:t>
      </w:r>
    </w:p>
    <w:p w:rsidR="00DA4108" w:rsidRPr="00DA4108" w:rsidRDefault="00DA4108" w:rsidP="00DA4108">
      <w:pPr>
        <w:spacing w:line="360" w:lineRule="auto"/>
        <w:rPr>
          <w:b/>
          <w:bCs/>
          <w:i/>
          <w:iCs/>
          <w:u w:val="single"/>
        </w:rPr>
      </w:pPr>
    </w:p>
    <w:p w:rsidR="00DA4108" w:rsidRPr="00DA4108" w:rsidRDefault="00DA4108" w:rsidP="00DA4108">
      <w:pPr>
        <w:spacing w:line="360" w:lineRule="auto"/>
        <w:rPr>
          <w:b/>
          <w:bCs/>
          <w:i/>
          <w:iCs/>
          <w:u w:val="single"/>
        </w:rPr>
      </w:pPr>
    </w:p>
    <w:p w:rsidR="00DA4108" w:rsidRPr="00DA4108" w:rsidRDefault="00DA4108" w:rsidP="00DA4108">
      <w:pPr>
        <w:spacing w:line="360" w:lineRule="auto"/>
        <w:rPr>
          <w:b/>
          <w:bCs/>
          <w:i/>
          <w:iCs/>
          <w:u w:val="single"/>
        </w:rPr>
      </w:pPr>
    </w:p>
    <w:p w:rsidR="00DA4108" w:rsidRPr="00DA4108" w:rsidRDefault="00DA4108" w:rsidP="00DA4108">
      <w:pPr>
        <w:spacing w:line="360" w:lineRule="auto"/>
        <w:ind w:firstLine="709"/>
        <w:jc w:val="both"/>
        <w:rPr>
          <w:i/>
          <w:iCs/>
          <w:lang w:val="ru-RU"/>
        </w:rPr>
      </w:pPr>
      <w:proofErr w:type="spellStart"/>
      <w:r w:rsidRPr="00DA4108">
        <w:rPr>
          <w:b/>
          <w:bCs/>
          <w:i/>
          <w:iCs/>
          <w:u w:val="single"/>
          <w:lang w:val="ru-RU"/>
        </w:rPr>
        <w:t>Забележка</w:t>
      </w:r>
      <w:proofErr w:type="spellEnd"/>
      <w:r w:rsidRPr="00DA4108">
        <w:rPr>
          <w:i/>
          <w:iCs/>
          <w:lang w:val="ru-RU"/>
        </w:rPr>
        <w:t xml:space="preserve">: </w:t>
      </w:r>
      <w:proofErr w:type="spellStart"/>
      <w:r w:rsidRPr="00DA4108">
        <w:rPr>
          <w:i/>
          <w:iCs/>
          <w:lang w:val="ru-RU"/>
        </w:rPr>
        <w:t>Участниците</w:t>
      </w:r>
      <w:proofErr w:type="spellEnd"/>
      <w:r w:rsidRPr="00DA4108">
        <w:rPr>
          <w:i/>
          <w:iCs/>
          <w:lang w:val="ru-RU"/>
        </w:rPr>
        <w:t xml:space="preserve"> </w:t>
      </w:r>
      <w:proofErr w:type="spellStart"/>
      <w:r w:rsidRPr="00DA4108">
        <w:rPr>
          <w:i/>
          <w:iCs/>
          <w:lang w:val="ru-RU"/>
        </w:rPr>
        <w:t>могат</w:t>
      </w:r>
      <w:proofErr w:type="spellEnd"/>
      <w:r w:rsidRPr="00DA4108">
        <w:rPr>
          <w:i/>
          <w:iCs/>
          <w:lang w:val="ru-RU"/>
        </w:rPr>
        <w:t xml:space="preserve"> да получат </w:t>
      </w:r>
      <w:proofErr w:type="spellStart"/>
      <w:r w:rsidRPr="00DA4108">
        <w:rPr>
          <w:i/>
          <w:iCs/>
          <w:lang w:val="ru-RU"/>
        </w:rPr>
        <w:t>необходимата</w:t>
      </w:r>
      <w:proofErr w:type="spellEnd"/>
      <w:r w:rsidRPr="00DA4108">
        <w:rPr>
          <w:i/>
          <w:iCs/>
          <w:lang w:val="ru-RU"/>
        </w:rPr>
        <w:t xml:space="preserve"> информация, </w:t>
      </w:r>
      <w:proofErr w:type="spellStart"/>
      <w:r w:rsidRPr="00DA4108">
        <w:rPr>
          <w:i/>
          <w:iCs/>
          <w:lang w:val="ru-RU"/>
        </w:rPr>
        <w:t>свързана</w:t>
      </w:r>
      <w:proofErr w:type="spellEnd"/>
      <w:r w:rsidRPr="00DA4108">
        <w:rPr>
          <w:i/>
          <w:iCs/>
          <w:lang w:val="ru-RU"/>
        </w:rPr>
        <w:t xml:space="preserve"> </w:t>
      </w:r>
      <w:proofErr w:type="spellStart"/>
      <w:r w:rsidRPr="00DA4108">
        <w:rPr>
          <w:i/>
          <w:iCs/>
          <w:lang w:val="ru-RU"/>
        </w:rPr>
        <w:t>със</w:t>
      </w:r>
      <w:proofErr w:type="spellEnd"/>
      <w:r w:rsidRPr="00DA4108">
        <w:rPr>
          <w:i/>
          <w:iCs/>
          <w:lang w:val="ru-RU"/>
        </w:rPr>
        <w:t xml:space="preserve"> </w:t>
      </w:r>
      <w:proofErr w:type="spellStart"/>
      <w:r w:rsidRPr="00DA4108">
        <w:rPr>
          <w:i/>
          <w:iCs/>
          <w:lang w:val="ru-RU"/>
        </w:rPr>
        <w:t>закрила</w:t>
      </w:r>
      <w:proofErr w:type="spellEnd"/>
      <w:r w:rsidRPr="00DA4108">
        <w:rPr>
          <w:i/>
          <w:iCs/>
          <w:lang w:val="ru-RU"/>
        </w:rPr>
        <w:t xml:space="preserve"> на </w:t>
      </w:r>
      <w:proofErr w:type="spellStart"/>
      <w:r w:rsidRPr="00DA4108">
        <w:rPr>
          <w:i/>
          <w:iCs/>
          <w:lang w:val="ru-RU"/>
        </w:rPr>
        <w:t>заетостта</w:t>
      </w:r>
      <w:proofErr w:type="spellEnd"/>
      <w:r w:rsidRPr="00DA4108">
        <w:rPr>
          <w:i/>
          <w:iCs/>
          <w:lang w:val="ru-RU"/>
        </w:rPr>
        <w:t xml:space="preserve">, </w:t>
      </w:r>
      <w:proofErr w:type="spellStart"/>
      <w:r w:rsidRPr="00DA4108">
        <w:rPr>
          <w:i/>
          <w:iCs/>
          <w:lang w:val="ru-RU"/>
        </w:rPr>
        <w:t>включително</w:t>
      </w:r>
      <w:proofErr w:type="spellEnd"/>
      <w:r w:rsidRPr="00DA4108">
        <w:rPr>
          <w:i/>
          <w:iCs/>
          <w:lang w:val="ru-RU"/>
        </w:rPr>
        <w:t xml:space="preserve"> </w:t>
      </w:r>
      <w:proofErr w:type="spellStart"/>
      <w:r w:rsidRPr="00DA4108">
        <w:rPr>
          <w:i/>
          <w:iCs/>
          <w:lang w:val="ru-RU"/>
        </w:rPr>
        <w:t>минимална</w:t>
      </w:r>
      <w:proofErr w:type="spellEnd"/>
      <w:r w:rsidRPr="00DA4108">
        <w:rPr>
          <w:i/>
          <w:iCs/>
          <w:lang w:val="ru-RU"/>
        </w:rPr>
        <w:t xml:space="preserve"> цена </w:t>
      </w:r>
      <w:proofErr w:type="gramStart"/>
      <w:r w:rsidRPr="00DA4108">
        <w:rPr>
          <w:i/>
          <w:iCs/>
          <w:lang w:val="ru-RU"/>
        </w:rPr>
        <w:t>на</w:t>
      </w:r>
      <w:proofErr w:type="gramEnd"/>
      <w:r w:rsidRPr="00DA4108">
        <w:rPr>
          <w:i/>
          <w:iCs/>
          <w:lang w:val="ru-RU"/>
        </w:rPr>
        <w:t xml:space="preserve"> </w:t>
      </w:r>
      <w:proofErr w:type="gramStart"/>
      <w:r w:rsidRPr="00DA4108">
        <w:rPr>
          <w:i/>
          <w:iCs/>
          <w:lang w:val="ru-RU"/>
        </w:rPr>
        <w:t>труда</w:t>
      </w:r>
      <w:proofErr w:type="gramEnd"/>
      <w:r w:rsidRPr="00DA4108">
        <w:rPr>
          <w:i/>
          <w:iCs/>
          <w:lang w:val="ru-RU"/>
        </w:rPr>
        <w:t xml:space="preserve"> и </w:t>
      </w:r>
      <w:proofErr w:type="spellStart"/>
      <w:r w:rsidRPr="00DA4108">
        <w:rPr>
          <w:i/>
          <w:iCs/>
          <w:lang w:val="ru-RU"/>
        </w:rPr>
        <w:t>условията</w:t>
      </w:r>
      <w:proofErr w:type="spellEnd"/>
      <w:r w:rsidRPr="00DA4108">
        <w:rPr>
          <w:i/>
          <w:iCs/>
          <w:lang w:val="ru-RU"/>
        </w:rPr>
        <w:t xml:space="preserve">  на труд от </w:t>
      </w:r>
      <w:proofErr w:type="spellStart"/>
      <w:r w:rsidRPr="00DA4108">
        <w:rPr>
          <w:i/>
          <w:iCs/>
          <w:lang w:val="ru-RU"/>
        </w:rPr>
        <w:t>следните</w:t>
      </w:r>
      <w:proofErr w:type="spellEnd"/>
      <w:r w:rsidRPr="00DA4108">
        <w:rPr>
          <w:i/>
          <w:iCs/>
          <w:lang w:val="ru-RU"/>
        </w:rPr>
        <w:t xml:space="preserve"> институции: </w:t>
      </w:r>
    </w:p>
    <w:p w:rsidR="00DA4108" w:rsidRPr="00DA4108" w:rsidRDefault="00DA4108" w:rsidP="00DA4108">
      <w:pPr>
        <w:spacing w:line="360" w:lineRule="auto"/>
        <w:jc w:val="both"/>
        <w:rPr>
          <w:b/>
          <w:bCs/>
          <w:i/>
          <w:iCs/>
        </w:rPr>
      </w:pPr>
      <w:r w:rsidRPr="00DA4108">
        <w:rPr>
          <w:b/>
          <w:bCs/>
          <w:i/>
          <w:iCs/>
        </w:rPr>
        <w:lastRenderedPageBreak/>
        <w:t>-</w:t>
      </w:r>
      <w:r w:rsidRPr="00DA4108">
        <w:rPr>
          <w:b/>
          <w:bCs/>
          <w:i/>
          <w:iCs/>
        </w:rPr>
        <w:tab/>
        <w:t>Относно задълженията, свързани с данъци и осигуровки:</w:t>
      </w:r>
    </w:p>
    <w:p w:rsidR="00DA4108" w:rsidRPr="00DA4108" w:rsidRDefault="00DA4108" w:rsidP="00DA4108">
      <w:pPr>
        <w:spacing w:line="360" w:lineRule="auto"/>
        <w:jc w:val="both"/>
        <w:rPr>
          <w:i/>
          <w:iCs/>
        </w:rPr>
      </w:pPr>
      <w:r w:rsidRPr="00DA4108">
        <w:rPr>
          <w:i/>
          <w:iCs/>
        </w:rPr>
        <w:t>Национална агенция по приходите /НАП/:</w:t>
      </w:r>
    </w:p>
    <w:p w:rsidR="00DA4108" w:rsidRPr="00DA4108" w:rsidRDefault="00DA4108" w:rsidP="00DA4108">
      <w:pPr>
        <w:spacing w:line="360" w:lineRule="auto"/>
        <w:jc w:val="both"/>
        <w:rPr>
          <w:i/>
          <w:iCs/>
        </w:rPr>
      </w:pPr>
      <w:r w:rsidRPr="00DA4108">
        <w:rPr>
          <w:i/>
          <w:iCs/>
        </w:rPr>
        <w:t xml:space="preserve">Информационен телефон на НАП - 0700 18 700; </w:t>
      </w:r>
    </w:p>
    <w:p w:rsidR="00DA4108" w:rsidRPr="00DA4108" w:rsidRDefault="00DA4108" w:rsidP="00DA4108">
      <w:pPr>
        <w:spacing w:before="75" w:after="75"/>
        <w:ind w:right="300"/>
        <w:rPr>
          <w:i/>
        </w:rPr>
      </w:pPr>
      <w:r w:rsidRPr="00DA4108">
        <w:rPr>
          <w:b/>
          <w:bCs/>
          <w:i/>
        </w:rPr>
        <w:t>Електронни адреси на НАП:</w:t>
      </w:r>
    </w:p>
    <w:p w:rsidR="00DA4108" w:rsidRPr="00DA4108" w:rsidRDefault="00011FDB" w:rsidP="00DA4108">
      <w:pPr>
        <w:spacing w:before="75" w:after="75"/>
        <w:ind w:right="300"/>
        <w:rPr>
          <w:i/>
        </w:rPr>
      </w:pPr>
      <w:hyperlink r:id="rId7" w:tgtFrame="_blank" w:tooltip="infocenter@nra.bg" w:history="1">
        <w:r w:rsidR="00DA4108" w:rsidRPr="00DA4108">
          <w:rPr>
            <w:i/>
            <w:color w:val="2F5275"/>
            <w:u w:val="single"/>
          </w:rPr>
          <w:t>infocenter@nra.bg</w:t>
        </w:r>
      </w:hyperlink>
      <w:r w:rsidR="00DA4108" w:rsidRPr="00DA4108">
        <w:rPr>
          <w:i/>
        </w:rPr>
        <w:t xml:space="preserve"> –  обща информация</w:t>
      </w:r>
    </w:p>
    <w:p w:rsidR="00DA4108" w:rsidRPr="00DA4108" w:rsidRDefault="00DA4108" w:rsidP="00DA4108">
      <w:pPr>
        <w:spacing w:before="75" w:after="75"/>
        <w:ind w:right="300"/>
        <w:rPr>
          <w:i/>
        </w:rPr>
      </w:pPr>
      <w:r w:rsidRPr="00DA4108">
        <w:rPr>
          <w:i/>
        </w:rPr>
        <w:t>/</w:t>
      </w:r>
      <w:hyperlink r:id="rId8" w:tgtFrame="_blank" w:tooltip="nap@nra.bg" w:history="1">
        <w:r w:rsidRPr="00DA4108">
          <w:rPr>
            <w:i/>
            <w:color w:val="2F5275"/>
            <w:u w:val="single"/>
          </w:rPr>
          <w:t>nap@nra.bg</w:t>
        </w:r>
      </w:hyperlink>
      <w:r w:rsidRPr="00DA4108">
        <w:rPr>
          <w:i/>
        </w:rPr>
        <w:t xml:space="preserve">   -  само за кореспонденция, подписана с електронен подпис</w:t>
      </w:r>
    </w:p>
    <w:p w:rsidR="00DA4108" w:rsidRPr="00DA4108" w:rsidRDefault="00DA4108" w:rsidP="00DA4108">
      <w:pPr>
        <w:spacing w:line="360" w:lineRule="auto"/>
        <w:jc w:val="both"/>
        <w:rPr>
          <w:b/>
          <w:bCs/>
          <w:i/>
          <w:iCs/>
        </w:rPr>
      </w:pPr>
      <w:r w:rsidRPr="00DA4108">
        <w:rPr>
          <w:b/>
          <w:bCs/>
          <w:i/>
          <w:iCs/>
        </w:rPr>
        <w:t>-</w:t>
      </w:r>
      <w:r w:rsidRPr="00DA4108">
        <w:rPr>
          <w:b/>
          <w:bCs/>
          <w:i/>
          <w:iCs/>
        </w:rPr>
        <w:tab/>
        <w:t>Относно задълженията, свързани с опазване на околната среда:</w:t>
      </w:r>
    </w:p>
    <w:p w:rsidR="00DA4108" w:rsidRPr="00DA4108" w:rsidRDefault="00DA4108" w:rsidP="00DA4108">
      <w:pPr>
        <w:spacing w:line="360" w:lineRule="auto"/>
        <w:jc w:val="both"/>
        <w:rPr>
          <w:i/>
          <w:iCs/>
        </w:rPr>
      </w:pPr>
      <w:r w:rsidRPr="00DA4108">
        <w:rPr>
          <w:i/>
          <w:iCs/>
        </w:rPr>
        <w:t>Министерство на околната среда и водите /МОСВ/</w:t>
      </w:r>
    </w:p>
    <w:p w:rsidR="00DA4108" w:rsidRPr="00DA4108" w:rsidRDefault="00DA4108" w:rsidP="00DA4108">
      <w:pPr>
        <w:spacing w:line="360" w:lineRule="auto"/>
        <w:jc w:val="both"/>
        <w:rPr>
          <w:i/>
          <w:iCs/>
        </w:rPr>
      </w:pPr>
      <w:r w:rsidRPr="00DA4108">
        <w:rPr>
          <w:i/>
          <w:iCs/>
        </w:rPr>
        <w:t>1000 София, бул.“Мария Луиза“ № 22 – Централна сграда</w:t>
      </w:r>
    </w:p>
    <w:p w:rsidR="00DA4108" w:rsidRPr="00DA4108" w:rsidRDefault="00DA4108" w:rsidP="00DA4108">
      <w:pPr>
        <w:spacing w:line="360" w:lineRule="auto"/>
        <w:jc w:val="both"/>
        <w:rPr>
          <w:i/>
          <w:iCs/>
        </w:rPr>
      </w:pPr>
      <w:r w:rsidRPr="00DA4108">
        <w:rPr>
          <w:i/>
          <w:iCs/>
        </w:rPr>
        <w:t xml:space="preserve">1000 София, ул. "У. </w:t>
      </w:r>
      <w:proofErr w:type="spellStart"/>
      <w:r w:rsidRPr="00DA4108">
        <w:rPr>
          <w:i/>
          <w:iCs/>
        </w:rPr>
        <w:t>Гладстон</w:t>
      </w:r>
      <w:proofErr w:type="spellEnd"/>
      <w:r w:rsidRPr="00DA4108">
        <w:rPr>
          <w:i/>
          <w:iCs/>
        </w:rPr>
        <w:t>" № 67 – Втора сграда</w:t>
      </w:r>
    </w:p>
    <w:p w:rsidR="00DA4108" w:rsidRPr="00DA4108" w:rsidRDefault="00DA4108" w:rsidP="00DA4108">
      <w:pPr>
        <w:spacing w:line="360" w:lineRule="auto"/>
        <w:jc w:val="both"/>
        <w:rPr>
          <w:i/>
          <w:iCs/>
        </w:rPr>
      </w:pPr>
      <w:r w:rsidRPr="00DA4108">
        <w:rPr>
          <w:i/>
          <w:iCs/>
        </w:rPr>
        <w:t>Телефон: 02/ 940 6000</w:t>
      </w:r>
    </w:p>
    <w:p w:rsidR="00DA4108" w:rsidRPr="00DA4108" w:rsidRDefault="00DA4108" w:rsidP="00DA4108">
      <w:pPr>
        <w:spacing w:line="360" w:lineRule="auto"/>
        <w:jc w:val="both"/>
        <w:rPr>
          <w:i/>
          <w:iCs/>
        </w:rPr>
      </w:pPr>
      <w:r w:rsidRPr="00DA4108">
        <w:rPr>
          <w:i/>
          <w:iCs/>
        </w:rPr>
        <w:t>Интернет адрес: http://www.moew.government.bg/</w:t>
      </w:r>
    </w:p>
    <w:p w:rsidR="00DA4108" w:rsidRPr="00DA4108" w:rsidRDefault="00DA4108" w:rsidP="00DA4108">
      <w:pPr>
        <w:spacing w:line="360" w:lineRule="auto"/>
        <w:jc w:val="both"/>
        <w:rPr>
          <w:b/>
          <w:bCs/>
          <w:i/>
          <w:iCs/>
        </w:rPr>
      </w:pPr>
      <w:r w:rsidRPr="00DA4108">
        <w:rPr>
          <w:b/>
          <w:bCs/>
          <w:i/>
          <w:iCs/>
        </w:rPr>
        <w:t>-</w:t>
      </w:r>
      <w:r w:rsidRPr="00DA4108">
        <w:rPr>
          <w:b/>
          <w:bCs/>
          <w:i/>
          <w:iCs/>
        </w:rPr>
        <w:tab/>
        <w:t>Относно задълженията, свързани със закрила на заетостта и условията на труд:</w:t>
      </w:r>
    </w:p>
    <w:p w:rsidR="00DA4108" w:rsidRPr="00DA4108" w:rsidRDefault="00DA4108" w:rsidP="00DA4108">
      <w:pPr>
        <w:spacing w:line="360" w:lineRule="auto"/>
        <w:jc w:val="both"/>
        <w:rPr>
          <w:i/>
          <w:iCs/>
        </w:rPr>
      </w:pPr>
      <w:r w:rsidRPr="00DA4108">
        <w:rPr>
          <w:i/>
          <w:iCs/>
        </w:rPr>
        <w:t>Министерство на труда и социалната политика:</w:t>
      </w:r>
    </w:p>
    <w:p w:rsidR="00DA4108" w:rsidRPr="00DA4108" w:rsidRDefault="00DA4108" w:rsidP="00DA4108">
      <w:pPr>
        <w:spacing w:line="360" w:lineRule="auto"/>
        <w:jc w:val="both"/>
        <w:rPr>
          <w:i/>
          <w:iCs/>
        </w:rPr>
      </w:pPr>
      <w:r w:rsidRPr="00DA4108">
        <w:rPr>
          <w:i/>
          <w:iCs/>
        </w:rPr>
        <w:t xml:space="preserve">София 1051, ул. Триадица №2 </w:t>
      </w:r>
    </w:p>
    <w:p w:rsidR="00DA4108" w:rsidRPr="00DA4108" w:rsidRDefault="00DA4108" w:rsidP="00DA4108">
      <w:pPr>
        <w:spacing w:line="360" w:lineRule="auto"/>
        <w:jc w:val="both"/>
        <w:rPr>
          <w:i/>
          <w:iCs/>
        </w:rPr>
      </w:pPr>
      <w:r w:rsidRPr="00DA4108">
        <w:rPr>
          <w:i/>
          <w:iCs/>
        </w:rPr>
        <w:t>Телефон: 02/ 8119 443</w:t>
      </w:r>
    </w:p>
    <w:p w:rsidR="00DA4108" w:rsidRPr="00DA4108" w:rsidRDefault="00DA4108" w:rsidP="00DA4108">
      <w:pPr>
        <w:spacing w:before="120"/>
        <w:rPr>
          <w:i/>
          <w:iCs/>
        </w:rPr>
      </w:pPr>
      <w:proofErr w:type="spellStart"/>
      <w:r w:rsidRPr="00DA4108">
        <w:rPr>
          <w:i/>
        </w:rPr>
        <w:t>Е-mail</w:t>
      </w:r>
      <w:proofErr w:type="spellEnd"/>
      <w:r w:rsidRPr="00DA4108">
        <w:rPr>
          <w:i/>
        </w:rPr>
        <w:t xml:space="preserve">: </w:t>
      </w:r>
      <w:hyperlink r:id="rId9" w:history="1">
        <w:r w:rsidRPr="00DA4108">
          <w:rPr>
            <w:b/>
            <w:bCs/>
            <w:i/>
            <w:color w:val="0000FF"/>
            <w:u w:val="single"/>
          </w:rPr>
          <w:t>mlsp@mlsp.government.bg</w:t>
        </w:r>
      </w:hyperlink>
    </w:p>
    <w:p w:rsidR="00DA4108" w:rsidRPr="00DA4108" w:rsidRDefault="00DA4108" w:rsidP="00DA4108">
      <w:pPr>
        <w:rPr>
          <w:i/>
        </w:rPr>
      </w:pPr>
      <w:r w:rsidRPr="00DA4108">
        <w:rPr>
          <w:i/>
        </w:rPr>
        <w:t xml:space="preserve">Факс: </w:t>
      </w:r>
      <w:r w:rsidRPr="00DA4108">
        <w:rPr>
          <w:b/>
          <w:bCs/>
          <w:i/>
        </w:rPr>
        <w:t>+359 2 988 44 05; +359 2 986 13 18</w:t>
      </w:r>
    </w:p>
    <w:p w:rsidR="00A1325C" w:rsidRPr="00B449A2" w:rsidRDefault="00A1325C" w:rsidP="00BD770D">
      <w:pPr>
        <w:spacing w:line="300" w:lineRule="atLeast"/>
        <w:ind w:firstLine="284"/>
        <w:jc w:val="center"/>
        <w:textAlignment w:val="center"/>
        <w:rPr>
          <w:color w:val="000000"/>
        </w:rPr>
      </w:pPr>
    </w:p>
    <w:sectPr w:rsidR="00A1325C" w:rsidRPr="00B449A2" w:rsidSect="002D443E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FDB" w:rsidRDefault="00011FDB" w:rsidP="00DA4108">
      <w:r>
        <w:separator/>
      </w:r>
    </w:p>
  </w:endnote>
  <w:endnote w:type="continuationSeparator" w:id="0">
    <w:p w:rsidR="00011FDB" w:rsidRDefault="00011FDB" w:rsidP="00DA4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FDB" w:rsidRDefault="00011FDB" w:rsidP="00DA4108">
      <w:r>
        <w:separator/>
      </w:r>
    </w:p>
  </w:footnote>
  <w:footnote w:type="continuationSeparator" w:id="0">
    <w:p w:rsidR="00011FDB" w:rsidRDefault="00011FDB" w:rsidP="00DA4108">
      <w:r>
        <w:continuationSeparator/>
      </w:r>
    </w:p>
  </w:footnote>
  <w:footnote w:id="1">
    <w:p w:rsidR="00DA4108" w:rsidRPr="005766FD" w:rsidRDefault="00DA4108" w:rsidP="00DA4108">
      <w:pPr>
        <w:pStyle w:val="a3"/>
        <w:jc w:val="both"/>
        <w:rPr>
          <w:rFonts w:ascii="Bookman Old Style" w:hAnsi="Bookman Old Style"/>
          <w:i/>
          <w:iCs/>
          <w:sz w:val="18"/>
          <w:szCs w:val="18"/>
          <w:lang w:val="bg-BG"/>
        </w:rPr>
      </w:pPr>
      <w:r w:rsidRPr="005766FD">
        <w:rPr>
          <w:rStyle w:val="a5"/>
          <w:rFonts w:ascii="Bookman Old Style" w:hAnsi="Bookman Old Style"/>
          <w:sz w:val="18"/>
          <w:szCs w:val="18"/>
        </w:rPr>
        <w:footnoteRef/>
      </w:r>
      <w:r w:rsidRPr="005766FD">
        <w:rPr>
          <w:rFonts w:ascii="Bookman Old Style" w:hAnsi="Bookman Old Style"/>
          <w:i/>
          <w:iCs/>
          <w:sz w:val="18"/>
          <w:szCs w:val="18"/>
          <w:lang w:val="bg-BG"/>
        </w:rPr>
        <w:t>Настоящата декларация се по</w:t>
      </w:r>
      <w:r>
        <w:rPr>
          <w:rFonts w:ascii="Bookman Old Style" w:hAnsi="Bookman Old Style"/>
          <w:i/>
          <w:iCs/>
          <w:sz w:val="18"/>
          <w:szCs w:val="18"/>
          <w:lang w:val="bg-BG"/>
        </w:rPr>
        <w:t>дписва</w:t>
      </w:r>
      <w:r w:rsidRPr="005766FD">
        <w:rPr>
          <w:rFonts w:ascii="Bookman Old Style" w:hAnsi="Bookman Old Style"/>
          <w:i/>
          <w:iCs/>
          <w:sz w:val="18"/>
          <w:szCs w:val="18"/>
          <w:lang w:val="bg-BG"/>
        </w:rPr>
        <w:t xml:space="preserve"> от представляващото участника </w:t>
      </w:r>
      <w:r w:rsidRPr="005766FD">
        <w:rPr>
          <w:rFonts w:ascii="Bookman Old Style" w:hAnsi="Bookman Old Style"/>
          <w:i/>
          <w:sz w:val="18"/>
          <w:szCs w:val="18"/>
          <w:lang w:val="ru-RU"/>
        </w:rPr>
        <w:t xml:space="preserve">лице, </w:t>
      </w:r>
      <w:proofErr w:type="spellStart"/>
      <w:r w:rsidRPr="005766FD">
        <w:rPr>
          <w:rFonts w:ascii="Bookman Old Style" w:hAnsi="Bookman Old Style"/>
          <w:i/>
          <w:sz w:val="18"/>
          <w:szCs w:val="18"/>
          <w:lang w:val="ru-RU"/>
        </w:rPr>
        <w:t>което</w:t>
      </w:r>
      <w:proofErr w:type="spellEnd"/>
      <w:r w:rsidRPr="005766FD">
        <w:rPr>
          <w:rFonts w:ascii="Bookman Old Style" w:hAnsi="Bookman Old Style"/>
          <w:i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/>
          <w:i/>
          <w:sz w:val="18"/>
          <w:szCs w:val="18"/>
          <w:lang w:val="ru-RU"/>
        </w:rPr>
        <w:t>съгласно</w:t>
      </w:r>
      <w:proofErr w:type="spellEnd"/>
      <w:r w:rsidRPr="005766FD">
        <w:rPr>
          <w:rFonts w:ascii="Bookman Old Style" w:hAnsi="Bookman Old Style"/>
          <w:i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/>
          <w:i/>
          <w:sz w:val="18"/>
          <w:szCs w:val="18"/>
          <w:lang w:val="ru-RU"/>
        </w:rPr>
        <w:t>документите</w:t>
      </w:r>
      <w:proofErr w:type="spellEnd"/>
      <w:r w:rsidRPr="005766FD">
        <w:rPr>
          <w:rFonts w:ascii="Bookman Old Style" w:hAnsi="Bookman Old Style"/>
          <w:i/>
          <w:sz w:val="18"/>
          <w:szCs w:val="18"/>
          <w:lang w:val="ru-RU"/>
        </w:rPr>
        <w:t xml:space="preserve"> за регистрация </w:t>
      </w:r>
      <w:proofErr w:type="spellStart"/>
      <w:r w:rsidRPr="005766FD">
        <w:rPr>
          <w:rFonts w:ascii="Bookman Old Style" w:hAnsi="Bookman Old Style"/>
          <w:i/>
          <w:sz w:val="18"/>
          <w:szCs w:val="18"/>
          <w:lang w:val="ru-RU"/>
        </w:rPr>
        <w:t>има</w:t>
      </w:r>
      <w:proofErr w:type="spellEnd"/>
      <w:r w:rsidRPr="005766FD">
        <w:rPr>
          <w:rFonts w:ascii="Bookman Old Style" w:hAnsi="Bookman Old Style"/>
          <w:i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/>
          <w:i/>
          <w:sz w:val="18"/>
          <w:szCs w:val="18"/>
          <w:lang w:val="ru-RU"/>
        </w:rPr>
        <w:t>представителна</w:t>
      </w:r>
      <w:proofErr w:type="spellEnd"/>
      <w:r w:rsidRPr="005766FD">
        <w:rPr>
          <w:rFonts w:ascii="Bookman Old Style" w:hAnsi="Bookman Old Style"/>
          <w:i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/>
          <w:i/>
          <w:sz w:val="18"/>
          <w:szCs w:val="18"/>
          <w:lang w:val="ru-RU"/>
        </w:rPr>
        <w:t>власт</w:t>
      </w:r>
      <w:proofErr w:type="spellEnd"/>
      <w:r w:rsidRPr="005766FD">
        <w:rPr>
          <w:rFonts w:ascii="Bookman Old Style" w:hAnsi="Bookman Old Style"/>
          <w:i/>
          <w:iCs/>
          <w:sz w:val="18"/>
          <w:szCs w:val="18"/>
          <w:lang w:val="ru-RU"/>
        </w:rPr>
        <w:t>.</w:t>
      </w:r>
      <w:r w:rsidRPr="005766FD">
        <w:rPr>
          <w:rFonts w:ascii="Bookman Old Style" w:hAnsi="Bookman Old Style"/>
          <w:i/>
          <w:iCs/>
          <w:sz w:val="18"/>
          <w:szCs w:val="18"/>
          <w:lang w:val="bg-BG"/>
        </w:rPr>
        <w:t xml:space="preserve"> </w:t>
      </w:r>
    </w:p>
    <w:p w:rsidR="00DA4108" w:rsidRPr="001F1F34" w:rsidRDefault="00DA4108" w:rsidP="00DA4108">
      <w:pPr>
        <w:pStyle w:val="a3"/>
        <w:jc w:val="both"/>
        <w:rPr>
          <w:rFonts w:ascii="Bookman Old Style" w:hAnsi="Bookman Old Style"/>
          <w:i/>
          <w:sz w:val="18"/>
          <w:szCs w:val="18"/>
          <w:lang w:val="bg-BG"/>
        </w:rPr>
      </w:pPr>
      <w:r w:rsidRPr="001F1F34">
        <w:rPr>
          <w:rFonts w:ascii="Bookman Old Style" w:hAnsi="Bookman Old Style"/>
          <w:i/>
          <w:sz w:val="18"/>
          <w:szCs w:val="18"/>
          <w:lang w:val="bg-BG"/>
        </w:rPr>
        <w:t>Ако лицето, което подава офертата, не е законният представител на участника, декларацията се подписва от лицето посочено в документа за упълномощаване, съгласно чл.39, ал.3, т.1, б.“а“ от ППЗОП.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DC8"/>
    <w:rsid w:val="00011FDB"/>
    <w:rsid w:val="0006677D"/>
    <w:rsid w:val="000A36C2"/>
    <w:rsid w:val="000E1701"/>
    <w:rsid w:val="000E3177"/>
    <w:rsid w:val="001B62DD"/>
    <w:rsid w:val="001C2FF9"/>
    <w:rsid w:val="00222A9B"/>
    <w:rsid w:val="002D443E"/>
    <w:rsid w:val="00303F1D"/>
    <w:rsid w:val="00463F97"/>
    <w:rsid w:val="004708D1"/>
    <w:rsid w:val="004E4D0F"/>
    <w:rsid w:val="005A21FB"/>
    <w:rsid w:val="005B0152"/>
    <w:rsid w:val="006F63FB"/>
    <w:rsid w:val="00706D4C"/>
    <w:rsid w:val="007F36C5"/>
    <w:rsid w:val="00877CBC"/>
    <w:rsid w:val="008845FC"/>
    <w:rsid w:val="009B2A21"/>
    <w:rsid w:val="00A1325C"/>
    <w:rsid w:val="00B56CDC"/>
    <w:rsid w:val="00B82DC8"/>
    <w:rsid w:val="00BC09C9"/>
    <w:rsid w:val="00BD770D"/>
    <w:rsid w:val="00CF79EC"/>
    <w:rsid w:val="00D607A1"/>
    <w:rsid w:val="00D66E0E"/>
    <w:rsid w:val="00DA4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3">
    <w:name w:val="footnote text"/>
    <w:basedOn w:val="a"/>
    <w:link w:val="a4"/>
    <w:semiHidden/>
    <w:rsid w:val="00DA4108"/>
    <w:rPr>
      <w:sz w:val="20"/>
      <w:szCs w:val="20"/>
      <w:lang w:val="en-GB" w:eastAsia="en-US"/>
    </w:rPr>
  </w:style>
  <w:style w:type="character" w:customStyle="1" w:styleId="a4">
    <w:name w:val="Текст под линия Знак"/>
    <w:basedOn w:val="a0"/>
    <w:link w:val="a3"/>
    <w:semiHidden/>
    <w:rsid w:val="00DA4108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5">
    <w:name w:val="footnote reference"/>
    <w:semiHidden/>
    <w:rsid w:val="00DA4108"/>
    <w:rPr>
      <w:vertAlign w:val="superscript"/>
    </w:rPr>
  </w:style>
  <w:style w:type="paragraph" w:customStyle="1" w:styleId="CharCharCharCharCharCharChar1CharChar">
    <w:name w:val="Char Знак Char Char Знак Char Char Знак Char Char1 Знак Знак Знак Знак Знак Char Char"/>
    <w:basedOn w:val="a"/>
    <w:rsid w:val="00DA4108"/>
    <w:pPr>
      <w:tabs>
        <w:tab w:val="left" w:pos="709"/>
      </w:tabs>
    </w:pPr>
    <w:rPr>
      <w:rFonts w:ascii="Tahoma" w:hAnsi="Tahoma" w:cs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3">
    <w:name w:val="footnote text"/>
    <w:basedOn w:val="a"/>
    <w:link w:val="a4"/>
    <w:semiHidden/>
    <w:rsid w:val="00DA4108"/>
    <w:rPr>
      <w:sz w:val="20"/>
      <w:szCs w:val="20"/>
      <w:lang w:val="en-GB" w:eastAsia="en-US"/>
    </w:rPr>
  </w:style>
  <w:style w:type="character" w:customStyle="1" w:styleId="a4">
    <w:name w:val="Текст под линия Знак"/>
    <w:basedOn w:val="a0"/>
    <w:link w:val="a3"/>
    <w:semiHidden/>
    <w:rsid w:val="00DA4108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5">
    <w:name w:val="footnote reference"/>
    <w:semiHidden/>
    <w:rsid w:val="00DA4108"/>
    <w:rPr>
      <w:vertAlign w:val="superscript"/>
    </w:rPr>
  </w:style>
  <w:style w:type="paragraph" w:customStyle="1" w:styleId="CharCharCharCharCharCharChar1CharChar">
    <w:name w:val="Char Знак Char Char Знак Char Char Знак Char Char1 Знак Знак Знак Знак Знак Char Char"/>
    <w:basedOn w:val="a"/>
    <w:rsid w:val="00DA4108"/>
    <w:pPr>
      <w:tabs>
        <w:tab w:val="left" w:pos="709"/>
      </w:tabs>
    </w:pPr>
    <w:rPr>
      <w:rFonts w:ascii="Tahoma" w:hAnsi="Tahoma" w:cs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ap@nra.b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nfocenter@nra.b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mlsp@mlsp.government.bg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9</cp:revision>
  <dcterms:created xsi:type="dcterms:W3CDTF">2016-11-09T09:37:00Z</dcterms:created>
  <dcterms:modified xsi:type="dcterms:W3CDTF">2019-01-27T10:26:00Z</dcterms:modified>
</cp:coreProperties>
</file>